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B5BC7" w14:textId="77777777" w:rsidR="00515D75" w:rsidRDefault="00515D75"/>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15D75" w14:paraId="2636AF72" w14:textId="77777777">
        <w:trPr>
          <w:trHeight w:val="1322"/>
        </w:trPr>
        <w:tc>
          <w:tcPr>
            <w:tcW w:w="835" w:type="dxa"/>
          </w:tcPr>
          <w:p w14:paraId="265C99A4" w14:textId="77777777" w:rsidR="00515D75"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1B365FB6" wp14:editId="10029612">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97EF2D5" w14:textId="77777777" w:rsidR="00515D75"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1AF568A1" w14:textId="77777777" w:rsidR="00515D75" w:rsidRDefault="00515D75">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515D75" w14:paraId="632F584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3BBB584" w14:textId="77777777" w:rsidR="00515D75"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2A5B6986" w14:textId="77777777" w:rsidR="00515D75" w:rsidRDefault="00515D75">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15D75" w14:paraId="6EDDE52D" w14:textId="77777777">
        <w:trPr>
          <w:trHeight w:val="440"/>
        </w:trPr>
        <w:tc>
          <w:tcPr>
            <w:tcW w:w="10076" w:type="dxa"/>
            <w:vAlign w:val="center"/>
          </w:tcPr>
          <w:p w14:paraId="0FEC1492" w14:textId="77777777" w:rsidR="00515D75"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515D75" w14:paraId="14D51666" w14:textId="77777777">
        <w:trPr>
          <w:trHeight w:val="1639"/>
        </w:trPr>
        <w:tc>
          <w:tcPr>
            <w:tcW w:w="10076" w:type="dxa"/>
            <w:shd w:val="clear" w:color="auto" w:fill="DEEBF6"/>
            <w:vAlign w:val="center"/>
          </w:tcPr>
          <w:p w14:paraId="51ADDBC5" w14:textId="77777777" w:rsidR="00515D75" w:rsidRDefault="00515D75">
            <w:pPr>
              <w:jc w:val="both"/>
              <w:rPr>
                <w:rFonts w:ascii="Century Gothic" w:eastAsia="Century Gothic" w:hAnsi="Century Gothic" w:cs="Century Gothic"/>
                <w:b/>
                <w:bCs/>
                <w:sz w:val="20"/>
                <w:szCs w:val="20"/>
              </w:rPr>
            </w:pPr>
          </w:p>
          <w:p w14:paraId="15D4E81D" w14:textId="77777777" w:rsidR="00515D7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23D96852" w14:textId="38DE42EE" w:rsidR="00515D75" w:rsidRDefault="00065E02">
            <w:pPr>
              <w:pBdr>
                <w:top w:val="nil"/>
                <w:left w:val="nil"/>
                <w:bottom w:val="nil"/>
                <w:right w:val="nil"/>
                <w:between w:val="nil"/>
              </w:pBdr>
              <w:spacing w:line="259" w:lineRule="auto"/>
              <w:ind w:left="720"/>
              <w:jc w:val="both"/>
              <w:rPr>
                <w:sz w:val="24"/>
                <w:szCs w:val="24"/>
              </w:rPr>
            </w:pPr>
            <w:r>
              <w:rPr>
                <w:sz w:val="24"/>
                <w:szCs w:val="24"/>
              </w:rPr>
              <w:t xml:space="preserve">R- </w:t>
            </w:r>
            <w:r w:rsidRPr="00065E02">
              <w:rPr>
                <w:sz w:val="24"/>
                <w:szCs w:val="24"/>
              </w:rPr>
              <w:t xml:space="preserve">No han cambiado, pero sí se han fortalecido. Siempre me interesó la programación y el análisis de datos, y al trabajar en el proyecto </w:t>
            </w:r>
            <w:proofErr w:type="spellStart"/>
            <w:r w:rsidRPr="00065E02">
              <w:rPr>
                <w:sz w:val="24"/>
                <w:szCs w:val="24"/>
              </w:rPr>
              <w:t>OfiSync</w:t>
            </w:r>
            <w:proofErr w:type="spellEnd"/>
            <w:r w:rsidRPr="00065E02">
              <w:rPr>
                <w:sz w:val="24"/>
                <w:szCs w:val="24"/>
              </w:rPr>
              <w:t xml:space="preserve"> confirmé que realmente disfruto esta área. Los desafíos técnicos, como la integración y la sincronización de datos, reforzaron que quiero seguir creciendo en desarrollo de software y también explorar inteligencia artificial en el futuro.</w:t>
            </w:r>
          </w:p>
          <w:p w14:paraId="6844D299" w14:textId="77777777" w:rsidR="00515D75" w:rsidRDefault="00515D75">
            <w:pPr>
              <w:pBdr>
                <w:top w:val="nil"/>
                <w:left w:val="nil"/>
                <w:bottom w:val="nil"/>
                <w:right w:val="nil"/>
                <w:between w:val="nil"/>
              </w:pBdr>
              <w:spacing w:line="259" w:lineRule="auto"/>
              <w:ind w:left="720"/>
              <w:jc w:val="both"/>
              <w:rPr>
                <w:sz w:val="24"/>
                <w:szCs w:val="24"/>
              </w:rPr>
            </w:pPr>
          </w:p>
          <w:p w14:paraId="33501E9C" w14:textId="77777777" w:rsidR="00515D75" w:rsidRPr="00065E02"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6197BB26" w14:textId="31F79458" w:rsidR="00065E02" w:rsidRDefault="00065E02" w:rsidP="00065E02">
            <w:pPr>
              <w:pBdr>
                <w:top w:val="nil"/>
                <w:left w:val="nil"/>
                <w:bottom w:val="nil"/>
                <w:right w:val="nil"/>
                <w:between w:val="nil"/>
              </w:pBdr>
              <w:spacing w:after="160" w:line="259" w:lineRule="auto"/>
              <w:ind w:left="720"/>
              <w:jc w:val="both"/>
              <w:rPr>
                <w:color w:val="767171"/>
                <w:sz w:val="24"/>
                <w:szCs w:val="24"/>
              </w:rPr>
            </w:pPr>
            <w:r>
              <w:rPr>
                <w:color w:val="000000"/>
                <w:sz w:val="24"/>
                <w:szCs w:val="24"/>
              </w:rPr>
              <w:t xml:space="preserve">R- </w:t>
            </w:r>
            <w:r w:rsidRPr="00065E02">
              <w:rPr>
                <w:color w:val="000000"/>
                <w:sz w:val="24"/>
                <w:szCs w:val="24"/>
              </w:rPr>
              <w:t>El proyecto reafirmó mi interés por el desarrollo, ya que pude aplicar mis conocimientos en un contexto real. Resolver problemas técnicos, coordinar el trabajo del equipo y trabajar con distintas plataformas me permitió ver qué áreas me motivan más. Esto fortaleció mi decisión de seguir en programación y me dejó con ganas de aprender más sobre integración de sistemas y herramientas avanzadas como IA.</w:t>
            </w:r>
          </w:p>
          <w:p w14:paraId="288BC36E" w14:textId="77777777" w:rsidR="00515D75" w:rsidRDefault="00515D75" w:rsidP="006E1E54">
            <w:pPr>
              <w:pBdr>
                <w:top w:val="nil"/>
                <w:left w:val="nil"/>
                <w:bottom w:val="nil"/>
                <w:right w:val="nil"/>
                <w:between w:val="nil"/>
              </w:pBdr>
              <w:ind w:left="720"/>
              <w:jc w:val="both"/>
              <w:rPr>
                <w:b/>
                <w:bCs/>
                <w:color w:val="1F4E79"/>
              </w:rPr>
            </w:pPr>
          </w:p>
        </w:tc>
      </w:tr>
    </w:tbl>
    <w:p w14:paraId="4DC90CD0" w14:textId="77777777" w:rsidR="00515D75" w:rsidRDefault="00515D75">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15D75" w14:paraId="782C96F9" w14:textId="77777777">
        <w:trPr>
          <w:trHeight w:val="440"/>
        </w:trPr>
        <w:tc>
          <w:tcPr>
            <w:tcW w:w="10076" w:type="dxa"/>
            <w:vAlign w:val="center"/>
          </w:tcPr>
          <w:p w14:paraId="34FD6586" w14:textId="77777777" w:rsidR="00515D75"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515D75" w14:paraId="7E4DD2A7" w14:textId="77777777">
        <w:trPr>
          <w:trHeight w:val="1639"/>
        </w:trPr>
        <w:tc>
          <w:tcPr>
            <w:tcW w:w="10076" w:type="dxa"/>
            <w:shd w:val="clear" w:color="auto" w:fill="DEEBF6"/>
            <w:vAlign w:val="center"/>
          </w:tcPr>
          <w:p w14:paraId="61A8D1BB" w14:textId="77777777" w:rsidR="00515D75" w:rsidRDefault="00515D75">
            <w:pPr>
              <w:jc w:val="both"/>
              <w:rPr>
                <w:rFonts w:ascii="Century Gothic" w:eastAsia="Century Gothic" w:hAnsi="Century Gothic" w:cs="Century Gothic"/>
                <w:b/>
                <w:bCs/>
                <w:sz w:val="20"/>
                <w:szCs w:val="20"/>
              </w:rPr>
            </w:pPr>
          </w:p>
          <w:p w14:paraId="2482D5C4" w14:textId="77777777" w:rsidR="00515D75" w:rsidRPr="00065E02"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69101B26" w14:textId="3029A1BB" w:rsidR="00065E02" w:rsidRDefault="00065E02" w:rsidP="00065E02">
            <w:pPr>
              <w:pBdr>
                <w:top w:val="nil"/>
                <w:left w:val="nil"/>
                <w:bottom w:val="nil"/>
                <w:right w:val="nil"/>
                <w:between w:val="nil"/>
              </w:pBdr>
              <w:spacing w:line="259" w:lineRule="auto"/>
              <w:ind w:left="720"/>
              <w:jc w:val="both"/>
              <w:rPr>
                <w:color w:val="767171"/>
                <w:sz w:val="24"/>
                <w:szCs w:val="24"/>
              </w:rPr>
            </w:pPr>
            <w:r>
              <w:rPr>
                <w:color w:val="000000"/>
                <w:sz w:val="24"/>
                <w:szCs w:val="24"/>
              </w:rPr>
              <w:t xml:space="preserve">R- </w:t>
            </w:r>
            <w:r w:rsidRPr="00065E02">
              <w:rPr>
                <w:color w:val="000000"/>
                <w:sz w:val="24"/>
                <w:szCs w:val="24"/>
              </w:rPr>
              <w:t>Mis fortalezas y debilidades se mantienen, pero ahora las identifico con mayor claridad. Durante el proyecto confirmé que la programación y el trabajo con bases de datos son áreas donde me desempeño bien. Sin embargo, también quedó más evidente que necesito mejorar en la anticipación de problemas técnicos, especialmente en temas como sincronización de datos e integración entre plataformas.</w:t>
            </w:r>
          </w:p>
          <w:p w14:paraId="4A4F8A15" w14:textId="77777777" w:rsidR="00515D75" w:rsidRDefault="00515D75">
            <w:pPr>
              <w:pBdr>
                <w:top w:val="nil"/>
                <w:left w:val="nil"/>
                <w:bottom w:val="nil"/>
                <w:right w:val="nil"/>
                <w:between w:val="nil"/>
              </w:pBdr>
              <w:spacing w:line="259" w:lineRule="auto"/>
              <w:ind w:left="720"/>
              <w:jc w:val="both"/>
              <w:rPr>
                <w:sz w:val="24"/>
                <w:szCs w:val="24"/>
              </w:rPr>
            </w:pPr>
          </w:p>
          <w:p w14:paraId="57AD83CC" w14:textId="77777777" w:rsidR="00515D75" w:rsidRDefault="00515D75">
            <w:pPr>
              <w:pBdr>
                <w:top w:val="nil"/>
                <w:left w:val="nil"/>
                <w:bottom w:val="nil"/>
                <w:right w:val="nil"/>
                <w:between w:val="nil"/>
              </w:pBdr>
              <w:spacing w:line="259" w:lineRule="auto"/>
              <w:ind w:left="720"/>
              <w:jc w:val="both"/>
              <w:rPr>
                <w:sz w:val="24"/>
                <w:szCs w:val="24"/>
              </w:rPr>
            </w:pPr>
          </w:p>
          <w:p w14:paraId="1C1012F9" w14:textId="529C0143" w:rsidR="00065E02" w:rsidRDefault="00000000" w:rsidP="00065E02">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2458E6A3" w14:textId="51D2B133" w:rsidR="00065E02" w:rsidRPr="00065E02" w:rsidRDefault="00065E02" w:rsidP="00065E02">
            <w:pPr>
              <w:pBdr>
                <w:top w:val="nil"/>
                <w:left w:val="nil"/>
                <w:bottom w:val="nil"/>
                <w:right w:val="nil"/>
                <w:between w:val="nil"/>
              </w:pBdr>
              <w:spacing w:line="259" w:lineRule="auto"/>
              <w:ind w:left="720"/>
              <w:jc w:val="both"/>
              <w:rPr>
                <w:color w:val="000000" w:themeColor="text1"/>
                <w:sz w:val="24"/>
                <w:szCs w:val="24"/>
              </w:rPr>
            </w:pPr>
            <w:r w:rsidRPr="00065E02">
              <w:rPr>
                <w:color w:val="000000" w:themeColor="text1"/>
                <w:sz w:val="24"/>
                <w:szCs w:val="24"/>
              </w:rPr>
              <w:t xml:space="preserve">R- </w:t>
            </w:r>
            <w:r w:rsidRPr="00065E02">
              <w:rPr>
                <w:color w:val="000000" w:themeColor="text1"/>
                <w:sz w:val="24"/>
                <w:szCs w:val="24"/>
              </w:rPr>
              <w:t>Quiero seguir desarrollando mis fortalezas mediante práctica constante, creando proyectos personales y aprovechando la práctica profesional para aplicar programación y manejo de datos en contextos reales. También planeo seguir aprendiendo nuevas tecnologías que complementen lo que ya sé.</w:t>
            </w:r>
          </w:p>
          <w:p w14:paraId="7E35226B" w14:textId="77777777" w:rsidR="00515D75" w:rsidRDefault="00515D75">
            <w:pPr>
              <w:pBdr>
                <w:top w:val="nil"/>
                <w:left w:val="nil"/>
                <w:bottom w:val="nil"/>
                <w:right w:val="nil"/>
                <w:between w:val="nil"/>
              </w:pBdr>
              <w:spacing w:line="259" w:lineRule="auto"/>
              <w:ind w:left="720"/>
              <w:jc w:val="both"/>
              <w:rPr>
                <w:sz w:val="24"/>
                <w:szCs w:val="24"/>
              </w:rPr>
            </w:pPr>
          </w:p>
          <w:p w14:paraId="577654B0" w14:textId="77777777" w:rsidR="00515D75" w:rsidRPr="00065E02"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7386B4EC" w14:textId="1A1F48D2" w:rsidR="00065E02" w:rsidRDefault="00065E02" w:rsidP="00065E02">
            <w:pPr>
              <w:pBdr>
                <w:top w:val="nil"/>
                <w:left w:val="nil"/>
                <w:bottom w:val="nil"/>
                <w:right w:val="nil"/>
                <w:between w:val="nil"/>
              </w:pBdr>
              <w:spacing w:after="160" w:line="259" w:lineRule="auto"/>
              <w:ind w:left="720"/>
              <w:jc w:val="both"/>
              <w:rPr>
                <w:color w:val="767171"/>
                <w:sz w:val="24"/>
                <w:szCs w:val="24"/>
              </w:rPr>
            </w:pPr>
            <w:r>
              <w:rPr>
                <w:color w:val="000000"/>
                <w:sz w:val="24"/>
                <w:szCs w:val="24"/>
              </w:rPr>
              <w:t xml:space="preserve">R- </w:t>
            </w:r>
            <w:r w:rsidRPr="00065E02">
              <w:rPr>
                <w:color w:val="000000"/>
                <w:sz w:val="24"/>
                <w:szCs w:val="24"/>
              </w:rPr>
              <w:t>Para mejorar mis debilidades, estudiaré temas como buenas prácticas de arquitectura, sincronización de bases de datos y pruebas de software. Además, quiero profundizar en metodologías ágiles y en herramientas que eviten problemas de integración, reforzando tanto la parte técnica como la planificación.</w:t>
            </w:r>
          </w:p>
          <w:p w14:paraId="719BBA7A" w14:textId="5AD4F41D" w:rsidR="00515D75" w:rsidRDefault="00515D75">
            <w:pPr>
              <w:pBdr>
                <w:top w:val="nil"/>
                <w:left w:val="nil"/>
                <w:bottom w:val="nil"/>
                <w:right w:val="nil"/>
                <w:between w:val="nil"/>
              </w:pBdr>
              <w:spacing w:after="160" w:line="259" w:lineRule="auto"/>
              <w:ind w:left="720"/>
              <w:jc w:val="both"/>
              <w:rPr>
                <w:sz w:val="24"/>
                <w:szCs w:val="24"/>
              </w:rPr>
            </w:pPr>
          </w:p>
        </w:tc>
      </w:tr>
    </w:tbl>
    <w:p w14:paraId="0A974616" w14:textId="77777777" w:rsidR="00515D75" w:rsidRDefault="00515D75">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15D75" w14:paraId="071FFE95" w14:textId="77777777">
        <w:trPr>
          <w:trHeight w:val="440"/>
        </w:trPr>
        <w:tc>
          <w:tcPr>
            <w:tcW w:w="10076" w:type="dxa"/>
            <w:vAlign w:val="center"/>
          </w:tcPr>
          <w:p w14:paraId="68685F61" w14:textId="77777777" w:rsidR="00515D75" w:rsidRDefault="00000000">
            <w:pPr>
              <w:jc w:val="both"/>
              <w:rPr>
                <w:sz w:val="24"/>
                <w:szCs w:val="24"/>
              </w:rPr>
            </w:pPr>
            <w:bookmarkStart w:id="0" w:name="_heading=h.d5mgqoinidiq" w:colFirst="0" w:colLast="0"/>
            <w:bookmarkEnd w:id="0"/>
            <w:r>
              <w:rPr>
                <w:sz w:val="24"/>
                <w:szCs w:val="24"/>
              </w:rPr>
              <w:t>3. Mira la pregunta 3 de la Pauta de Reflexión de la Fase I que describe tus proyecciones laborales al inicio de la asignatura y responde:</w:t>
            </w:r>
          </w:p>
        </w:tc>
      </w:tr>
      <w:tr w:rsidR="00515D75" w14:paraId="491F48C8" w14:textId="77777777">
        <w:trPr>
          <w:trHeight w:val="1639"/>
        </w:trPr>
        <w:tc>
          <w:tcPr>
            <w:tcW w:w="10076" w:type="dxa"/>
            <w:shd w:val="clear" w:color="auto" w:fill="DEEBF6"/>
            <w:vAlign w:val="center"/>
          </w:tcPr>
          <w:p w14:paraId="717654A5" w14:textId="77777777" w:rsidR="00515D75" w:rsidRDefault="00515D75">
            <w:pPr>
              <w:jc w:val="both"/>
              <w:rPr>
                <w:rFonts w:ascii="Century Gothic" w:eastAsia="Century Gothic" w:hAnsi="Century Gothic" w:cs="Century Gothic"/>
                <w:b/>
                <w:bCs/>
                <w:sz w:val="20"/>
                <w:szCs w:val="20"/>
              </w:rPr>
            </w:pPr>
          </w:p>
          <w:p w14:paraId="639A38D2" w14:textId="77777777" w:rsidR="00515D75" w:rsidRPr="00065E02"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4B4C9BC4" w14:textId="0AA0CFE9" w:rsidR="00065E02" w:rsidRDefault="00065E02" w:rsidP="00065E02">
            <w:pPr>
              <w:pBdr>
                <w:top w:val="nil"/>
                <w:left w:val="nil"/>
                <w:bottom w:val="nil"/>
                <w:right w:val="nil"/>
                <w:between w:val="nil"/>
              </w:pBdr>
              <w:spacing w:line="259" w:lineRule="auto"/>
              <w:ind w:left="720"/>
              <w:jc w:val="both"/>
              <w:rPr>
                <w:color w:val="767171"/>
                <w:sz w:val="24"/>
                <w:szCs w:val="24"/>
              </w:rPr>
            </w:pPr>
            <w:r>
              <w:rPr>
                <w:color w:val="000000"/>
                <w:sz w:val="24"/>
                <w:szCs w:val="24"/>
              </w:rPr>
              <w:t xml:space="preserve">R- </w:t>
            </w:r>
            <w:r w:rsidRPr="00065E02">
              <w:rPr>
                <w:color w:val="000000"/>
                <w:sz w:val="24"/>
                <w:szCs w:val="24"/>
              </w:rPr>
              <w:t>Mis proyecciones laborales no han cambiado, pero ahora están más definidas. El Proyecto APT me permitió enfrentar desafíos reales de desarrollo, especialmente en integración, manejo de datos y trabajo colaborativo, lo que reafirmó mi decisión de seguir el camino del desarrollo de software. La experiencia me dio más claridad sobre las áreas en las que quiero seguir creciendo y qué habilidades necesito fortalecer para desempeñarme mejor en el futuro.</w:t>
            </w:r>
          </w:p>
          <w:p w14:paraId="53121BED" w14:textId="77777777" w:rsidR="00515D75" w:rsidRDefault="00515D75" w:rsidP="00065E02">
            <w:pPr>
              <w:pBdr>
                <w:top w:val="nil"/>
                <w:left w:val="nil"/>
                <w:bottom w:val="nil"/>
                <w:right w:val="nil"/>
                <w:between w:val="nil"/>
              </w:pBdr>
              <w:spacing w:line="259" w:lineRule="auto"/>
              <w:jc w:val="both"/>
              <w:rPr>
                <w:sz w:val="24"/>
                <w:szCs w:val="24"/>
              </w:rPr>
            </w:pPr>
          </w:p>
          <w:p w14:paraId="78C632C7" w14:textId="77777777" w:rsidR="00515D75" w:rsidRPr="00065E02"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6E340849" w14:textId="0C9138F6" w:rsidR="00065E02" w:rsidRDefault="00065E02" w:rsidP="00065E02">
            <w:pPr>
              <w:pBdr>
                <w:top w:val="nil"/>
                <w:left w:val="nil"/>
                <w:bottom w:val="nil"/>
                <w:right w:val="nil"/>
                <w:between w:val="nil"/>
              </w:pBdr>
              <w:spacing w:after="160" w:line="259" w:lineRule="auto"/>
              <w:ind w:left="720"/>
              <w:jc w:val="both"/>
              <w:rPr>
                <w:color w:val="767171"/>
                <w:sz w:val="24"/>
                <w:szCs w:val="24"/>
              </w:rPr>
            </w:pPr>
            <w:r>
              <w:rPr>
                <w:color w:val="000000"/>
                <w:sz w:val="24"/>
                <w:szCs w:val="24"/>
              </w:rPr>
              <w:t xml:space="preserve">R- </w:t>
            </w:r>
            <w:r w:rsidRPr="00065E02">
              <w:rPr>
                <w:color w:val="000000"/>
                <w:sz w:val="24"/>
                <w:szCs w:val="24"/>
              </w:rPr>
              <w:t>En cinco años me imagino trabajando en un rol relacionado con la programación o el análisis de datos, dentro de un equipo donde pueda desarrollar soluciones tecnológicas y aprender constantemente. También espero haber profundizado en inteligencia artificial, ya que es un área que me interesa y que quiero integrar en mi perfil profesional para ampliar mis oportunidades y aportar en proyectos más avanzados.</w:t>
            </w:r>
          </w:p>
          <w:p w14:paraId="6696FAC5" w14:textId="36A5E908" w:rsidR="00515D75" w:rsidRDefault="00515D75">
            <w:pPr>
              <w:pBdr>
                <w:top w:val="nil"/>
                <w:left w:val="nil"/>
                <w:bottom w:val="nil"/>
                <w:right w:val="nil"/>
                <w:between w:val="nil"/>
              </w:pBdr>
              <w:spacing w:after="160" w:line="259" w:lineRule="auto"/>
              <w:ind w:left="720"/>
              <w:jc w:val="both"/>
              <w:rPr>
                <w:b/>
                <w:bCs/>
                <w:color w:val="1F4E79"/>
              </w:rPr>
            </w:pPr>
          </w:p>
        </w:tc>
      </w:tr>
    </w:tbl>
    <w:p w14:paraId="50380C1A" w14:textId="77777777" w:rsidR="00515D75" w:rsidRDefault="00515D75">
      <w:pPr>
        <w:spacing w:after="0" w:line="360" w:lineRule="auto"/>
        <w:jc w:val="both"/>
        <w:rPr>
          <w:color w:val="595959"/>
          <w:sz w:val="24"/>
          <w:szCs w:val="24"/>
        </w:rPr>
      </w:pPr>
    </w:p>
    <w:p w14:paraId="11352D6C" w14:textId="77777777" w:rsidR="00515D75" w:rsidRDefault="00515D75">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15D75" w14:paraId="14B2F7BC" w14:textId="77777777">
        <w:trPr>
          <w:trHeight w:val="440"/>
        </w:trPr>
        <w:tc>
          <w:tcPr>
            <w:tcW w:w="10076" w:type="dxa"/>
            <w:vAlign w:val="center"/>
          </w:tcPr>
          <w:p w14:paraId="401C31E5" w14:textId="77777777" w:rsidR="00515D75" w:rsidRDefault="00000000">
            <w:pPr>
              <w:jc w:val="both"/>
              <w:rPr>
                <w:sz w:val="24"/>
                <w:szCs w:val="24"/>
              </w:rPr>
            </w:pPr>
            <w:r>
              <w:rPr>
                <w:sz w:val="24"/>
                <w:szCs w:val="24"/>
              </w:rPr>
              <w:t>4. Reflexiona sobre tu experiencia de trabajo en grupo y responde:</w:t>
            </w:r>
          </w:p>
        </w:tc>
      </w:tr>
      <w:tr w:rsidR="00515D75" w14:paraId="66EA4A71" w14:textId="77777777">
        <w:trPr>
          <w:trHeight w:val="2087"/>
        </w:trPr>
        <w:tc>
          <w:tcPr>
            <w:tcW w:w="10076" w:type="dxa"/>
            <w:shd w:val="clear" w:color="auto" w:fill="DEEBF6"/>
            <w:vAlign w:val="center"/>
          </w:tcPr>
          <w:p w14:paraId="30D69D19" w14:textId="77777777" w:rsidR="00515D75"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lastRenderedPageBreak/>
              <w:t>¿Qué aspectos positivos y negativos identificas del trabajo en grupo realizado en esta asignatura?</w:t>
            </w:r>
          </w:p>
          <w:p w14:paraId="045C0F0C" w14:textId="77777777" w:rsidR="00065E02" w:rsidRPr="00065E02" w:rsidRDefault="00065E02" w:rsidP="00065E02">
            <w:pPr>
              <w:pBdr>
                <w:top w:val="nil"/>
                <w:left w:val="nil"/>
                <w:bottom w:val="nil"/>
                <w:right w:val="nil"/>
                <w:between w:val="nil"/>
              </w:pBdr>
              <w:spacing w:line="259" w:lineRule="auto"/>
              <w:ind w:left="720"/>
              <w:jc w:val="both"/>
            </w:pPr>
            <w:r>
              <w:rPr>
                <w:sz w:val="24"/>
                <w:szCs w:val="24"/>
              </w:rPr>
              <w:t xml:space="preserve">R- </w:t>
            </w:r>
            <w:r w:rsidRPr="00065E02">
              <w:t>Dentro del equipo hubo varios aspectos positivos. La comunicación fue constante y efectiva, lo que permitió coordinarnos bien y apoyarnos cuando surgían problemas. Además, todos mantuvimos un buen nivel de compromiso, lo que facilitó avanzar en las tareas principales del proyecto, especialmente en el desarrollo de funcionalidades. El uso de la metodología Scrum también ayudó a organizarnos mejor y a cumplir con los objetivos de cada sprint.</w:t>
            </w:r>
          </w:p>
          <w:p w14:paraId="5AB9E559" w14:textId="77777777" w:rsidR="00065E02" w:rsidRPr="00065E02" w:rsidRDefault="00065E02" w:rsidP="00065E02">
            <w:pPr>
              <w:pBdr>
                <w:top w:val="nil"/>
                <w:left w:val="nil"/>
                <w:bottom w:val="nil"/>
                <w:right w:val="nil"/>
                <w:between w:val="nil"/>
              </w:pBdr>
              <w:spacing w:line="259" w:lineRule="auto"/>
              <w:ind w:left="720"/>
              <w:jc w:val="both"/>
              <w:rPr>
                <w:sz w:val="24"/>
                <w:szCs w:val="24"/>
              </w:rPr>
            </w:pPr>
            <w:r w:rsidRPr="00065E02">
              <w:rPr>
                <w:sz w:val="24"/>
                <w:szCs w:val="24"/>
              </w:rPr>
              <w:t xml:space="preserve">Como aspecto negativo, el principal problema fue la descoordinación técnica respecto a la base de datos. Cada integrante comenzó trabajando con versiones distintas, lo que generó inconsistencias y retrasó la integración entre la </w:t>
            </w:r>
            <w:proofErr w:type="gramStart"/>
            <w:r w:rsidRPr="00065E02">
              <w:rPr>
                <w:sz w:val="24"/>
                <w:szCs w:val="24"/>
              </w:rPr>
              <w:t>app</w:t>
            </w:r>
            <w:proofErr w:type="gramEnd"/>
            <w:r w:rsidRPr="00065E02">
              <w:rPr>
                <w:sz w:val="24"/>
                <w:szCs w:val="24"/>
              </w:rPr>
              <w:t xml:space="preserve"> móvil y el portal web. Aunque pudimos solucionarlo unificando la base de datos, fue un punto que impactó el ritmo del proyecto.</w:t>
            </w:r>
          </w:p>
          <w:p w14:paraId="34558B98" w14:textId="28A064B2" w:rsidR="00515D75" w:rsidRDefault="00515D75">
            <w:pPr>
              <w:pBdr>
                <w:top w:val="nil"/>
                <w:left w:val="nil"/>
                <w:bottom w:val="nil"/>
                <w:right w:val="nil"/>
                <w:between w:val="nil"/>
              </w:pBdr>
              <w:spacing w:line="259" w:lineRule="auto"/>
              <w:ind w:left="720"/>
              <w:jc w:val="both"/>
              <w:rPr>
                <w:sz w:val="24"/>
                <w:szCs w:val="24"/>
              </w:rPr>
            </w:pPr>
          </w:p>
          <w:p w14:paraId="32B8A7C1" w14:textId="77777777" w:rsidR="00515D75" w:rsidRDefault="00515D75">
            <w:pPr>
              <w:pBdr>
                <w:top w:val="nil"/>
                <w:left w:val="nil"/>
                <w:bottom w:val="nil"/>
                <w:right w:val="nil"/>
                <w:between w:val="nil"/>
              </w:pBdr>
              <w:spacing w:line="259" w:lineRule="auto"/>
              <w:ind w:left="720"/>
              <w:jc w:val="both"/>
              <w:rPr>
                <w:sz w:val="24"/>
                <w:szCs w:val="24"/>
              </w:rPr>
            </w:pPr>
          </w:p>
          <w:p w14:paraId="710868C8" w14:textId="77777777" w:rsidR="00515D75"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6AA8C068" w14:textId="1E1A346D" w:rsidR="00515D75" w:rsidRPr="00065E02" w:rsidRDefault="00065E02">
            <w:pPr>
              <w:pBdr>
                <w:top w:val="nil"/>
                <w:left w:val="nil"/>
                <w:bottom w:val="nil"/>
                <w:right w:val="nil"/>
                <w:between w:val="nil"/>
              </w:pBdr>
              <w:spacing w:after="160" w:line="259" w:lineRule="auto"/>
              <w:ind w:left="720"/>
              <w:jc w:val="both"/>
              <w:rPr>
                <w:sz w:val="24"/>
                <w:szCs w:val="24"/>
                <w:u w:val="single"/>
              </w:rPr>
            </w:pPr>
            <w:r>
              <w:rPr>
                <w:color w:val="000000"/>
                <w:sz w:val="24"/>
                <w:szCs w:val="24"/>
              </w:rPr>
              <w:t xml:space="preserve">R- </w:t>
            </w:r>
            <w:r w:rsidRPr="00065E02">
              <w:rPr>
                <w:color w:val="000000"/>
                <w:sz w:val="24"/>
                <w:szCs w:val="24"/>
              </w:rPr>
              <w:t>Creo que puedo mejorar en la planificación técnica desde el inicio, asegurando que todos los miembros del equipo utilicen las mismas estructuras, versiones y definiciones. Esto evitaría problemas de sincronización y retrabajos más adelante. También quiero fortalecer mi comunicación técnica, explicando con mayor claridad ideas o posibles riesgos para que el equipo esté alineado y podamos anticipar dificultades. En general, la experiencia me ayudará a trabajar de forma más organizada y preventiva en futuros proyectos.</w:t>
            </w:r>
          </w:p>
        </w:tc>
      </w:tr>
    </w:tbl>
    <w:p w14:paraId="4536CA23" w14:textId="77777777" w:rsidR="00515D75" w:rsidRDefault="00515D75">
      <w:pPr>
        <w:spacing w:after="0" w:line="360" w:lineRule="auto"/>
        <w:jc w:val="both"/>
        <w:rPr>
          <w:color w:val="595959"/>
          <w:sz w:val="24"/>
          <w:szCs w:val="24"/>
        </w:rPr>
      </w:pPr>
    </w:p>
    <w:p w14:paraId="61F56892" w14:textId="77777777" w:rsidR="00515D75" w:rsidRDefault="00515D75">
      <w:pPr>
        <w:spacing w:after="0" w:line="360" w:lineRule="auto"/>
        <w:jc w:val="both"/>
        <w:rPr>
          <w:color w:val="595959"/>
          <w:sz w:val="24"/>
          <w:szCs w:val="24"/>
        </w:rPr>
      </w:pPr>
    </w:p>
    <w:p w14:paraId="1EB98A4C" w14:textId="77777777" w:rsidR="00515D75" w:rsidRDefault="00515D75">
      <w:pPr>
        <w:spacing w:after="0" w:line="360" w:lineRule="auto"/>
        <w:jc w:val="both"/>
        <w:rPr>
          <w:color w:val="595959"/>
          <w:sz w:val="24"/>
          <w:szCs w:val="24"/>
        </w:rPr>
      </w:pPr>
    </w:p>
    <w:p w14:paraId="4EFB569B" w14:textId="77777777" w:rsidR="00515D75" w:rsidRDefault="00515D75">
      <w:pPr>
        <w:spacing w:after="0" w:line="360" w:lineRule="auto"/>
        <w:jc w:val="both"/>
        <w:rPr>
          <w:b/>
          <w:bCs/>
          <w:sz w:val="24"/>
          <w:szCs w:val="24"/>
        </w:rPr>
      </w:pPr>
    </w:p>
    <w:sectPr w:rsidR="00515D75">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A4EEB" w14:textId="77777777" w:rsidR="00E97223" w:rsidRDefault="00E97223">
      <w:pPr>
        <w:spacing w:after="0" w:line="240" w:lineRule="auto"/>
      </w:pPr>
      <w:r>
        <w:separator/>
      </w:r>
    </w:p>
  </w:endnote>
  <w:endnote w:type="continuationSeparator" w:id="0">
    <w:p w14:paraId="3EC89AB3" w14:textId="77777777" w:rsidR="00E97223" w:rsidRDefault="00E97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8FEE07C-48CB-4F3E-842B-BFD57A1F483E}"/>
  </w:font>
  <w:font w:name="Calibri">
    <w:panose1 w:val="020F0502020204030204"/>
    <w:charset w:val="00"/>
    <w:family w:val="swiss"/>
    <w:pitch w:val="variable"/>
    <w:sig w:usb0="E4002EFF" w:usb1="C000247B" w:usb2="00000009" w:usb3="00000000" w:csb0="000001FF" w:csb1="00000000"/>
    <w:embedRegular r:id="rId2" w:fontKey="{DB2944D4-D4D6-4AFB-96D6-26041BD9D5DE}"/>
    <w:embedBold r:id="rId3" w:fontKey="{2649BCDD-45DE-4F34-8E8E-F0E5F9BE7388}"/>
    <w:embedBoldItalic r:id="rId4" w:fontKey="{AEB07F28-C81E-480D-8FA0-569F34EF1BE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B6AA0691-3764-48F6-90EA-4A1E8628747A}"/>
    <w:embedItalic r:id="rId6" w:fontKey="{DF935369-4035-4602-8684-A90CFD05997B}"/>
  </w:font>
  <w:font w:name="Segoe UI">
    <w:panose1 w:val="020B0502040204020203"/>
    <w:charset w:val="00"/>
    <w:family w:val="roman"/>
    <w:notTrueType/>
    <w:pitch w:val="default"/>
    <w:embedRegular r:id="rId7" w:fontKey="{704A72E8-7536-4B3F-9228-3A07918658AB}"/>
  </w:font>
  <w:font w:name="Century Gothic">
    <w:panose1 w:val="020B0502020202020204"/>
    <w:charset w:val="00"/>
    <w:family w:val="swiss"/>
    <w:pitch w:val="variable"/>
    <w:sig w:usb0="00000287" w:usb1="00000000" w:usb2="00000000" w:usb3="00000000" w:csb0="0000009F" w:csb1="00000000"/>
    <w:embedRegular r:id="rId8" w:fontKey="{C759CEC0-C144-4807-8A33-E612A1C272D8}"/>
    <w:embedBold r:id="rId9" w:fontKey="{D1FA4E94-EF70-4773-92C0-EE96B6AD5C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444E7" w14:textId="77777777" w:rsidR="00515D75"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755A2BF4" wp14:editId="1F552A86">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462287384" name="Grupo 1462287384"/>
                      <wpg:cNvGrpSpPr/>
                      <wpg:grpSpPr>
                        <a:xfrm>
                          <a:off x="1469325" y="3684750"/>
                          <a:ext cx="7753350" cy="190500"/>
                          <a:chOff x="0" y="14970"/>
                          <a:chExt cx="12255" cy="300"/>
                        </a:xfrm>
                      </wpg:grpSpPr>
                      <wps:wsp>
                        <wps:cNvPr id="479821341" name="Rectángulo 479821341"/>
                        <wps:cNvSpPr/>
                        <wps:spPr>
                          <a:xfrm>
                            <a:off x="0" y="14970"/>
                            <a:ext cx="12250" cy="300"/>
                          </a:xfrm>
                          <a:prstGeom prst="rect">
                            <a:avLst/>
                          </a:prstGeom>
                          <a:noFill/>
                          <a:ln>
                            <a:noFill/>
                          </a:ln>
                        </wps:spPr>
                        <wps:txbx>
                          <w:txbxContent>
                            <w:p w14:paraId="36CF519E" w14:textId="77777777" w:rsidR="00515D75" w:rsidRDefault="00515D75">
                              <w:pPr>
                                <w:spacing w:after="0" w:line="240" w:lineRule="auto"/>
                                <w:textDirection w:val="btLr"/>
                              </w:pPr>
                            </w:p>
                          </w:txbxContent>
                        </wps:txbx>
                        <wps:bodyPr spcFirstLastPara="1" wrap="square" lIns="91425" tIns="91425" rIns="91425" bIns="91425" anchor="ctr" anchorCtr="0">
                          <a:noAutofit/>
                        </wps:bodyPr>
                      </wps:wsp>
                      <wps:wsp>
                        <wps:cNvPr id="630688151" name="Rectángulo 630688151"/>
                        <wps:cNvSpPr/>
                        <wps:spPr>
                          <a:xfrm>
                            <a:off x="10803" y="14982"/>
                            <a:ext cx="659" cy="288"/>
                          </a:xfrm>
                          <a:prstGeom prst="rect">
                            <a:avLst/>
                          </a:prstGeom>
                          <a:noFill/>
                          <a:ln>
                            <a:noFill/>
                          </a:ln>
                        </wps:spPr>
                        <wps:txbx>
                          <w:txbxContent>
                            <w:p w14:paraId="6857CC95" w14:textId="77777777" w:rsidR="00515D75"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852916541" name="Grupo 852916541"/>
                        <wpg:cNvGrpSpPr/>
                        <wpg:grpSpPr>
                          <a:xfrm flipH="1">
                            <a:off x="0" y="14970"/>
                            <a:ext cx="12255" cy="230"/>
                            <a:chOff x="-8" y="14978"/>
                            <a:chExt cx="12255" cy="230"/>
                          </a:xfrm>
                        </wpg:grpSpPr>
                        <wps:wsp>
                          <wps:cNvPr id="1461658465" name="Conector: angular 146165846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279792073" name="Conector: angular 27979207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1CD27" w14:textId="77777777" w:rsidR="00E97223" w:rsidRDefault="00E97223">
      <w:pPr>
        <w:spacing w:after="0" w:line="240" w:lineRule="auto"/>
      </w:pPr>
      <w:r>
        <w:separator/>
      </w:r>
    </w:p>
  </w:footnote>
  <w:footnote w:type="continuationSeparator" w:id="0">
    <w:p w14:paraId="7A6672AD" w14:textId="77777777" w:rsidR="00E97223" w:rsidRDefault="00E97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B3378" w14:textId="77777777" w:rsidR="00515D75" w:rsidRDefault="00515D75">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15D75" w14:paraId="684DA356" w14:textId="77777777">
      <w:trPr>
        <w:trHeight w:val="697"/>
      </w:trPr>
      <w:tc>
        <w:tcPr>
          <w:tcW w:w="5707" w:type="dxa"/>
          <w:tcBorders>
            <w:top w:val="nil"/>
            <w:left w:val="nil"/>
            <w:bottom w:val="nil"/>
            <w:right w:val="nil"/>
          </w:tcBorders>
        </w:tcPr>
        <w:p w14:paraId="65E2748F" w14:textId="77777777" w:rsidR="00515D75"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3B9E766E" w14:textId="77777777" w:rsidR="00515D75"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493223B1" w14:textId="77777777" w:rsidR="00515D75" w:rsidRDefault="00515D75">
          <w:pPr>
            <w:rPr>
              <w:rFonts w:ascii="Century Gothic" w:eastAsia="Century Gothic" w:hAnsi="Century Gothic" w:cs="Century Gothic"/>
              <w:sz w:val="2"/>
              <w:szCs w:val="2"/>
            </w:rPr>
          </w:pPr>
        </w:p>
      </w:tc>
      <w:tc>
        <w:tcPr>
          <w:tcW w:w="4216" w:type="dxa"/>
          <w:tcBorders>
            <w:top w:val="nil"/>
            <w:left w:val="nil"/>
            <w:bottom w:val="nil"/>
            <w:right w:val="nil"/>
          </w:tcBorders>
        </w:tcPr>
        <w:p w14:paraId="23900CF4" w14:textId="77777777" w:rsidR="00515D75" w:rsidRDefault="00000000">
          <w:pPr>
            <w:jc w:val="right"/>
            <w:rPr>
              <w:rFonts w:ascii="Century Gothic" w:eastAsia="Century Gothic" w:hAnsi="Century Gothic" w:cs="Century Gothic"/>
              <w:b/>
              <w:bCs/>
              <w:sz w:val="30"/>
              <w:szCs w:val="30"/>
            </w:rPr>
          </w:pPr>
          <w:r>
            <w:rPr>
              <w:noProof/>
            </w:rPr>
            <w:drawing>
              <wp:inline distT="0" distB="0" distL="0" distR="0" wp14:anchorId="6D7206C9" wp14:editId="4A7B402F">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5800B03" w14:textId="77777777" w:rsidR="00515D75" w:rsidRDefault="00515D75">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075E9" w14:textId="77777777" w:rsidR="00515D75" w:rsidRDefault="00515D75">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515D75" w14:paraId="263993FD" w14:textId="77777777">
      <w:trPr>
        <w:trHeight w:val="1091"/>
      </w:trPr>
      <w:tc>
        <w:tcPr>
          <w:tcW w:w="787" w:type="dxa"/>
          <w:tcBorders>
            <w:top w:val="nil"/>
            <w:left w:val="nil"/>
            <w:bottom w:val="nil"/>
            <w:right w:val="nil"/>
          </w:tcBorders>
        </w:tcPr>
        <w:p w14:paraId="31981190" w14:textId="77777777" w:rsidR="00515D75"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214D2C53" wp14:editId="28AA373B">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31E68856" w14:textId="77777777" w:rsidR="00515D75"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74091D53" w14:textId="77777777" w:rsidR="00515D75"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1CB6E5B0" w14:textId="77777777" w:rsidR="00515D75"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2F965BCB" w14:textId="77777777" w:rsidR="00515D75" w:rsidRDefault="00515D75">
          <w:pPr>
            <w:rPr>
              <w:rFonts w:ascii="Century Gothic" w:eastAsia="Century Gothic" w:hAnsi="Century Gothic" w:cs="Century Gothic"/>
              <w:sz w:val="2"/>
              <w:szCs w:val="2"/>
            </w:rPr>
          </w:pPr>
        </w:p>
      </w:tc>
      <w:tc>
        <w:tcPr>
          <w:tcW w:w="3372" w:type="dxa"/>
          <w:tcBorders>
            <w:top w:val="nil"/>
            <w:left w:val="nil"/>
            <w:bottom w:val="nil"/>
            <w:right w:val="nil"/>
          </w:tcBorders>
        </w:tcPr>
        <w:p w14:paraId="364C3FD5" w14:textId="77777777" w:rsidR="00515D75"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2515AC6D" wp14:editId="4B848AD8">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9EF20F0" w14:textId="77777777" w:rsidR="00515D75" w:rsidRDefault="00515D75">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D03619"/>
    <w:multiLevelType w:val="multilevel"/>
    <w:tmpl w:val="7962228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62050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D75"/>
    <w:rsid w:val="00065E02"/>
    <w:rsid w:val="002867E3"/>
    <w:rsid w:val="00515D75"/>
    <w:rsid w:val="006E1E54"/>
    <w:rsid w:val="00E9722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6F80C"/>
  <w15:docId w15:val="{9FBEB57D-A804-47E7-B6D6-17B72ACE1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djyOIBuQ4JfmXJrz4zqyqkqmA==">CgMxLjAyDmguZDVtZ3FvaW5pZGlxOAByITEwQnJqRFNOTW1fdERjX3F1MG9ua2ZOYUZvTDRpT3h5WQ==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Pages>
  <Words>875</Words>
  <Characters>4818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John Herrera</cp:lastModifiedBy>
  <cp:revision>2</cp:revision>
  <dcterms:created xsi:type="dcterms:W3CDTF">2025-12-09T23:47:00Z</dcterms:created>
  <dcterms:modified xsi:type="dcterms:W3CDTF">2025-12-09T23:47:00Z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